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06" w:rsidRPr="00E60206" w:rsidRDefault="00470F0F" w:rsidP="00815886">
      <w:pPr>
        <w:widowControl w:val="0"/>
        <w:autoSpaceDE w:val="0"/>
        <w:autoSpaceDN w:val="0"/>
        <w:spacing w:after="0" w:line="240" w:lineRule="auto"/>
        <w:ind w:left="9912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E60206" w:rsidRPr="00E60206">
        <w:rPr>
          <w:rFonts w:ascii="Times New Roman" w:eastAsia="Times New Roman" w:hAnsi="Times New Roman" w:cs="Times New Roman"/>
          <w:sz w:val="28"/>
          <w:szCs w:val="28"/>
        </w:rPr>
        <w:t>риложение 9</w:t>
      </w:r>
    </w:p>
    <w:p w:rsidR="00E60206" w:rsidRPr="00E60206" w:rsidRDefault="00E60206" w:rsidP="00815886">
      <w:pPr>
        <w:widowControl w:val="0"/>
        <w:autoSpaceDE w:val="0"/>
        <w:autoSpaceDN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sz w:val="28"/>
          <w:szCs w:val="28"/>
        </w:rPr>
        <w:t>к Закону Краснодарского края</w:t>
      </w:r>
    </w:p>
    <w:p w:rsidR="00E60206" w:rsidRPr="00E60206" w:rsidRDefault="00E60206" w:rsidP="00815886">
      <w:pPr>
        <w:widowControl w:val="0"/>
        <w:autoSpaceDE w:val="0"/>
        <w:autoSpaceDN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sz w:val="28"/>
          <w:szCs w:val="28"/>
        </w:rPr>
        <w:t>«Об утверждении перечней имущества,</w:t>
      </w:r>
    </w:p>
    <w:p w:rsidR="00E60206" w:rsidRPr="00E60206" w:rsidRDefault="00E60206" w:rsidP="00815886">
      <w:pPr>
        <w:widowControl w:val="0"/>
        <w:autoSpaceDE w:val="0"/>
        <w:autoSpaceDN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sz w:val="28"/>
          <w:szCs w:val="28"/>
        </w:rPr>
        <w:t>находящегося в муниципальной собс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венности, подлежащего передаче из со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ственности сельских поселений муниц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пального образования Тимашевского района в собственность муниципального образования Тимашевский район»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ИМУЩЕСТВА, НАХОДЯЩЕГОСЯ В </w:t>
      </w:r>
      <w:proofErr w:type="gramStart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СОБСТВЕННОСТИ, ПОДЛЕЖАЩЕГО ПЕРЕДАЧЕ </w:t>
      </w:r>
      <w:proofErr w:type="gramStart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ИЗ</w:t>
      </w:r>
      <w:proofErr w:type="gramEnd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СОБСТВЕННОСТИ РОГОВСКОГО </w:t>
      </w:r>
      <w:proofErr w:type="gramStart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МУНИЦИПАЛЬНОГО ОБРАЗОВАНИЯ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ТИМАШЕВСКОГО РАЙОНА В СОБСТВЕННОСТЬ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</w:p>
    <w:p w:rsidR="00E60206" w:rsidRPr="00E60206" w:rsidRDefault="00E60206" w:rsidP="00E60206">
      <w:pPr>
        <w:spacing w:after="1"/>
        <w:rPr>
          <w:rFonts w:ascii="Calibri" w:eastAsia="Calibri" w:hAnsi="Calibri" w:cs="Times New Roman"/>
          <w:lang w:eastAsia="en-US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Раздел 1. МУНИЦИПАЛЬНЫЕ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УНИТАРНЫЕ ПРЕДПРИЯТИЯ И МУНИЦИПАЛЬНЫЕ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УЧРЕЖДЕНИЯ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sz w:val="28"/>
          <w:szCs w:val="28"/>
        </w:rPr>
        <w:t>Имущество не передается.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Раздел 2. ОБЪЕКТЫ НЕДВИЖИМОГО ИМУЩЕСТВА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8"/>
        <w:gridCol w:w="2596"/>
        <w:gridCol w:w="29"/>
        <w:gridCol w:w="2522"/>
        <w:gridCol w:w="2268"/>
        <w:gridCol w:w="42"/>
        <w:gridCol w:w="2226"/>
        <w:gridCol w:w="9"/>
        <w:gridCol w:w="1976"/>
        <w:gridCol w:w="49"/>
        <w:gridCol w:w="2502"/>
      </w:tblGrid>
      <w:tr w:rsidR="00E60206" w:rsidRPr="00D56D62" w:rsidTr="00B023D2">
        <w:tc>
          <w:tcPr>
            <w:tcW w:w="567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объекта недвижимого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551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объекта недвижимого имущества</w:t>
            </w:r>
          </w:p>
        </w:tc>
        <w:tc>
          <w:tcPr>
            <w:tcW w:w="2268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ввода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эксплуатацию, иные идентификационные признаки</w:t>
            </w:r>
          </w:p>
        </w:tc>
        <w:tc>
          <w:tcPr>
            <w:tcW w:w="2268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Реестровый номер и кадастровый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(при его н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личии)</w:t>
            </w:r>
          </w:p>
        </w:tc>
        <w:tc>
          <w:tcPr>
            <w:tcW w:w="19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 дата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 докуме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та, подтве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ждающего право муниципальной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 (при наличии)</w:t>
            </w:r>
          </w:p>
        </w:tc>
        <w:tc>
          <w:tcPr>
            <w:tcW w:w="2551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E60206" w:rsidRPr="00D56D62" w:rsidRDefault="00E60206" w:rsidP="000E22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) по с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стоянию на </w:t>
            </w:r>
            <w:r w:rsidR="000E221D"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01.06.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2020 г. (руб.)</w:t>
            </w:r>
          </w:p>
        </w:tc>
      </w:tr>
      <w:tr w:rsidR="00E60206" w:rsidRPr="00D56D62" w:rsidTr="00B023D2">
        <w:tc>
          <w:tcPr>
            <w:tcW w:w="567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4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0206" w:rsidRPr="00D56D62" w:rsidTr="00B023D2">
        <w:tc>
          <w:tcPr>
            <w:tcW w:w="14804" w:type="dxa"/>
            <w:gridSpan w:val="1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Имущество, предназначенное для тепл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снабжения населения</w:t>
            </w:r>
          </w:p>
        </w:tc>
      </w:tr>
      <w:tr w:rsidR="00E60206" w:rsidRPr="00D56D62" w:rsidTr="00B023D2">
        <w:tc>
          <w:tcPr>
            <w:tcW w:w="5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Нежилое здание,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Котельная №25</w:t>
            </w:r>
          </w:p>
        </w:tc>
        <w:tc>
          <w:tcPr>
            <w:tcW w:w="2522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r w:rsidR="00F01BD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Красноармейская,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r w:rsidR="00F01BD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84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1981 г., площадью 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258,9 кв. м</w:t>
            </w:r>
          </w:p>
        </w:tc>
        <w:tc>
          <w:tcPr>
            <w:tcW w:w="223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23:31:0108002:63</w:t>
            </w:r>
          </w:p>
        </w:tc>
        <w:tc>
          <w:tcPr>
            <w:tcW w:w="2025" w:type="dxa"/>
            <w:gridSpan w:val="2"/>
            <w:vAlign w:val="center"/>
          </w:tcPr>
          <w:p w:rsidR="00E60206" w:rsidRPr="00D56D62" w:rsidRDefault="00E6020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23-23-05/013/2011-114  от 20.05.2011</w:t>
            </w:r>
          </w:p>
        </w:tc>
        <w:tc>
          <w:tcPr>
            <w:tcW w:w="2502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4 885 800,99</w:t>
            </w:r>
          </w:p>
        </w:tc>
      </w:tr>
      <w:tr w:rsidR="00E60206" w:rsidRPr="00D56D62" w:rsidTr="00B023D2">
        <w:tc>
          <w:tcPr>
            <w:tcW w:w="5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Нежилое здание,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Котельная</w:t>
            </w:r>
          </w:p>
        </w:tc>
        <w:tc>
          <w:tcPr>
            <w:tcW w:w="2522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r w:rsidR="00F01BD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Ленина,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74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1972 г., площадью 111,7 кв. м</w:t>
            </w:r>
          </w:p>
        </w:tc>
        <w:tc>
          <w:tcPr>
            <w:tcW w:w="223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23:31:0102015:49</w:t>
            </w:r>
          </w:p>
        </w:tc>
        <w:tc>
          <w:tcPr>
            <w:tcW w:w="2025" w:type="dxa"/>
            <w:gridSpan w:val="2"/>
            <w:vAlign w:val="center"/>
          </w:tcPr>
          <w:p w:rsidR="00E60206" w:rsidRPr="00D56D62" w:rsidRDefault="00E6020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23-23-05/013/2011-116  от 20.05.2011</w:t>
            </w:r>
          </w:p>
        </w:tc>
        <w:tc>
          <w:tcPr>
            <w:tcW w:w="2502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1 962 974,23</w:t>
            </w:r>
          </w:p>
        </w:tc>
      </w:tr>
      <w:tr w:rsidR="00E60206" w:rsidRPr="00D56D62" w:rsidTr="00B023D2">
        <w:tc>
          <w:tcPr>
            <w:tcW w:w="5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Ленина, 74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тации здания к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тельной №30, пл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щадью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371 кв. м</w:t>
            </w:r>
          </w:p>
        </w:tc>
        <w:tc>
          <w:tcPr>
            <w:tcW w:w="223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23:31:0102015:45</w:t>
            </w:r>
          </w:p>
        </w:tc>
        <w:tc>
          <w:tcPr>
            <w:tcW w:w="202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№ 23-23-05/026/2012-151  от 02.03.2012</w:t>
            </w:r>
          </w:p>
        </w:tc>
        <w:tc>
          <w:tcPr>
            <w:tcW w:w="2502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57 349,18</w:t>
            </w:r>
          </w:p>
        </w:tc>
      </w:tr>
      <w:tr w:rsidR="00E60206" w:rsidRPr="00D56D62" w:rsidTr="00B023D2">
        <w:tc>
          <w:tcPr>
            <w:tcW w:w="14804" w:type="dxa"/>
            <w:gridSpan w:val="1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Имущество, предназначенное для водоснабжения населения</w:t>
            </w:r>
          </w:p>
        </w:tc>
      </w:tr>
      <w:tr w:rsidR="00E60206" w:rsidRPr="00D56D62" w:rsidTr="00B023D2">
        <w:tc>
          <w:tcPr>
            <w:tcW w:w="585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0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5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2" w:type="dxa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5088)</w:t>
            </w:r>
          </w:p>
        </w:tc>
        <w:tc>
          <w:tcPr>
            <w:tcW w:w="2522" w:type="dxa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Красная, д. 167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1975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23:31:0109018:171</w:t>
            </w:r>
          </w:p>
        </w:tc>
        <w:tc>
          <w:tcPr>
            <w:tcW w:w="2025" w:type="dxa"/>
            <w:gridSpan w:val="2"/>
          </w:tcPr>
          <w:p w:rsidR="001831C6" w:rsidRPr="00D56D62" w:rsidRDefault="00242B54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42B54" w:rsidRPr="00D56D62" w:rsidRDefault="00242B54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1 077 011,79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ные)</w:t>
            </w:r>
          </w:p>
        </w:tc>
        <w:tc>
          <w:tcPr>
            <w:tcW w:w="2522" w:type="dxa"/>
          </w:tcPr>
          <w:p w:rsidR="00242B54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242B54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Красная, д. 61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1977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23:31:0109001:67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№ 23-23/005-23/005/801/2015-2929/1  от 01.04.2015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1 137 974,72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6805)</w:t>
            </w:r>
          </w:p>
        </w:tc>
        <w:tc>
          <w:tcPr>
            <w:tcW w:w="2522" w:type="dxa"/>
          </w:tcPr>
          <w:p w:rsidR="00242B54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242B54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Красная, д. 55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1985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23:31:0102068:134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№ 23-23/005-23/005/801/2015-2730/1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от 25.03.2015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1 040 669,53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порная башня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Рожно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Лит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II, 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порная башня)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Красная, д. 55Б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  <w:vAlign w:val="center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23:31:0102068:155</w:t>
            </w:r>
          </w:p>
        </w:tc>
        <w:tc>
          <w:tcPr>
            <w:tcW w:w="2025" w:type="dxa"/>
            <w:gridSpan w:val="2"/>
            <w:vAlign w:val="center"/>
          </w:tcPr>
          <w:p w:rsidR="001831C6" w:rsidRPr="00D56D62" w:rsidRDefault="00242B54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1 918 704,93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5742)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район,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Февральская, 50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1978 г., площадь не определена</w:t>
            </w:r>
          </w:p>
        </w:tc>
        <w:tc>
          <w:tcPr>
            <w:tcW w:w="2235" w:type="dxa"/>
            <w:gridSpan w:val="2"/>
            <w:vAlign w:val="center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23:31:0108002:206</w:t>
            </w:r>
          </w:p>
        </w:tc>
        <w:tc>
          <w:tcPr>
            <w:tcW w:w="2025" w:type="dxa"/>
            <w:gridSpan w:val="2"/>
            <w:vAlign w:val="center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23-23/005-23/005/801/2015-2732/1 от 26.03.2015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1 100 291,22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р-н Тимашевский, 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ление, х. Причтовый, ул. Шоссейная, д. 1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1986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23:31:0103001:188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23-23/005-23/005/801/2015-2729/1  от 26.03.2015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1 249 588,31</w:t>
            </w:r>
          </w:p>
        </w:tc>
      </w:tr>
      <w:tr w:rsidR="00DB78F7" w:rsidRPr="00D56D62" w:rsidTr="00B023D2"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2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250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порная башня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Рожно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Лит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II, 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порная башня)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Тимашевский р-н, 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ление, х. Причтовый, ул.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Шоссейная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д. 1А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23:31:0103001:227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1 820 785,41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10)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Тимашевский район, ст. Роговская, ул. И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тернациональная,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д. 62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2000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23:31:0109022:114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23-23/005-23/005/801/2015-1598/1  от 03.03.2015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1 147 983,42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1964)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Тимашевский район, Роговское сельское поселение, х. Некрас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ва, ул. Восточная, 45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1963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23:31:0104001:224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23-23/005-23/005/801/2015-1600/1  от 03.03.2015 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1 234 014,11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№6803)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Пролетарская, 19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1985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23:31:0102005:41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23-23/005-23/005/003/2015-190/1 от 10.02.2015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1 544 743,83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5508)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Батурина, д. 22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1977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23:31:0102040:135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23-23/005-23/005/003/2015-192/1  от 10.02.2015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975 406,90</w:t>
            </w:r>
          </w:p>
        </w:tc>
      </w:tr>
      <w:tr w:rsidR="00DB78F7" w:rsidRPr="00D56D62" w:rsidTr="00B023D2"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2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250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порная башня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Рожно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Лит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II, 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порная башня)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Батурина, д. 22А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23:31:0102040:149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1 918 704,93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1969)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р-н Тимашевский, 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ление, х. Красный,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Длинная, д. 38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1963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23:31:0105001:173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23-23/005-23/005/003/2015-191/1  от 10.02.2015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1 195 451,17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порная башня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Рожно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Лит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II, 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порная башня)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Тимашевский р-н, 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ление, х. Красный,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Длинная, 38А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23:31:0105001:188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1 820 785,41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Красная, д. 60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23:31:0108003:254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1 084 030,76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Красная, 167 Г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DD50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скважины, площадью 373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23:31:0109018:66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29 146,22</w:t>
            </w:r>
          </w:p>
        </w:tc>
      </w:tr>
      <w:tr w:rsidR="00DB78F7" w:rsidRPr="00D56D62" w:rsidTr="00B023D2">
        <w:trPr>
          <w:trHeight w:val="176"/>
        </w:trPr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DB78F7" w:rsidRPr="00D56D62" w:rsidRDefault="00DB78F7" w:rsidP="00DD50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0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Красная, 167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скважины, площадью 457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23:31:0109018:67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35709,98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54396D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54396D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r w:rsidR="0054396D"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Красная,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61А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коммунал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ное обслуживание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23:31:0109001:82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186 806,88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A1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D85F5E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/о Роговской,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говская, ул</w:t>
            </w:r>
            <w:r w:rsidR="00D85F5E"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Красная,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r w:rsidR="00D85F5E"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55</w:t>
            </w:r>
            <w:r w:rsidR="00D85F5E"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«б»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вания -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23:31:0102068:71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23-23/005-23/005/801/2015-4064/1  от 17.04.2015 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94 940,1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A1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Фе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ральская, 50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A15D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Calibri" w:hAnsi="Calibri"/>
                <w:sz w:val="21"/>
                <w:szCs w:val="21"/>
                <w:shd w:val="clear" w:color="auto" w:fill="FFFFFF"/>
              </w:rPr>
              <w:t xml:space="preserve"> 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23:31:0108002:21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23-23/005-23/005/600/2015-1229/1  от 14.04.2015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74 467,42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AC7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DB78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DB78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Земли населенных пунктов, вид 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23:31:0103001:100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DB78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134 809,5</w:t>
            </w:r>
          </w:p>
        </w:tc>
      </w:tr>
      <w:tr w:rsidR="00DB78F7" w:rsidRPr="00D56D62" w:rsidTr="00B023D2"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DB78F7" w:rsidRPr="00D56D62" w:rsidRDefault="00DB78F7" w:rsidP="00AC7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DB78F7" w:rsidRPr="00D56D62" w:rsidRDefault="00DB78F7" w:rsidP="00DB78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DB78F7" w:rsidRPr="00D56D62" w:rsidRDefault="00DB78F7" w:rsidP="00DB78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DB78F7" w:rsidRPr="00D56D62" w:rsidRDefault="00DB78F7" w:rsidP="00DB78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50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DB78F7" w:rsidRPr="00D56D62" w:rsidTr="00B023D2"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gridSpan w:val="2"/>
          </w:tcPr>
          <w:p w:rsidR="00DB78F7" w:rsidRPr="00D56D62" w:rsidRDefault="00DB78F7" w:rsidP="00AC7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Роговское сельское поселение, 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х</w:t>
            </w:r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 Причт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вый, ул. Шоссейная, </w:t>
            </w:r>
          </w:p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разрешенного и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пользования -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эксплуатации вод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напорной башни и артезианской скв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жины, площадью 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2590 кв. м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23/005/600/2015-1232/1  от 13.04.2015</w:t>
            </w:r>
          </w:p>
        </w:tc>
        <w:tc>
          <w:tcPr>
            <w:tcW w:w="250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AC7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И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тернациональная, 62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ской скважины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10, площадью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898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23:31:0109022:69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AC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23-23/005-23/005/600/2015-1227/1  </w:t>
            </w:r>
          </w:p>
          <w:p w:rsidR="001831C6" w:rsidRPr="00D56D62" w:rsidRDefault="001831C6" w:rsidP="00AC71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 13.04.2015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70169,72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р-н Тимашевский, Р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ление, х. Некрасова, ул. Восточная, 45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23:31:0104001:115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4D1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23-23/005-23/005/600/2015-1228/1  </w:t>
            </w:r>
          </w:p>
          <w:p w:rsidR="001831C6" w:rsidRPr="00D56D62" w:rsidRDefault="001831C6" w:rsidP="004D18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 13.04.2015 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82807,56</w:t>
            </w:r>
            <w:bookmarkStart w:id="0" w:name="_GoBack"/>
            <w:bookmarkEnd w:id="0"/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с/о Роговской,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говская, </w:t>
            </w:r>
            <w:proofErr w:type="spellStart"/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proofErr w:type="spellEnd"/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Пролета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ская,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19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7D3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тации водонапорной 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23:31:0102005:26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4D1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23-23/005-23/005/600/2015-1148/1  </w:t>
            </w:r>
          </w:p>
          <w:p w:rsidR="001831C6" w:rsidRPr="00D56D62" w:rsidRDefault="001831C6" w:rsidP="004D18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 08.04.2015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105 020,16</w:t>
            </w:r>
          </w:p>
        </w:tc>
      </w:tr>
      <w:tr w:rsidR="007D34A5" w:rsidRPr="00D56D62" w:rsidTr="00B023D2">
        <w:tc>
          <w:tcPr>
            <w:tcW w:w="585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7D34A5" w:rsidRPr="00D56D62" w:rsidRDefault="007D34A5" w:rsidP="004D1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7D34A5" w:rsidRPr="00D56D62" w:rsidRDefault="007D34A5" w:rsidP="007D3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235" w:type="dxa"/>
            <w:gridSpan w:val="2"/>
          </w:tcPr>
          <w:p w:rsidR="007D34A5" w:rsidRPr="00D56D62" w:rsidRDefault="007D34A5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7D34A5" w:rsidRPr="00D56D62" w:rsidRDefault="007D34A5" w:rsidP="004D1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502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7D34A5" w:rsidRPr="00D56D62" w:rsidTr="00B023D2">
        <w:tc>
          <w:tcPr>
            <w:tcW w:w="585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gridSpan w:val="2"/>
          </w:tcPr>
          <w:p w:rsidR="007D34A5" w:rsidRPr="00D56D62" w:rsidRDefault="007D34A5" w:rsidP="004D1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10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 №6803, площадью 1344 кв. м</w:t>
            </w:r>
          </w:p>
        </w:tc>
        <w:tc>
          <w:tcPr>
            <w:tcW w:w="2235" w:type="dxa"/>
            <w:gridSpan w:val="2"/>
          </w:tcPr>
          <w:p w:rsidR="007D34A5" w:rsidRPr="00D56D62" w:rsidRDefault="007D34A5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gridSpan w:val="2"/>
          </w:tcPr>
          <w:p w:rsidR="007D34A5" w:rsidRPr="00D56D62" w:rsidRDefault="007D34A5" w:rsidP="004D1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02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Батурина, 22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 №5508, площадью 879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23:31:0102040:76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80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23-23/005-23/005/600/2015-1149/1  </w:t>
            </w:r>
          </w:p>
          <w:p w:rsidR="001831C6" w:rsidRPr="00D56D62" w:rsidRDefault="001831C6" w:rsidP="00801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 06.04.2015 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68 685,06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/о Роговской,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proofErr w:type="spellEnd"/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Длинная,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38 а, скважина 1969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8018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23:31:0105001:67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80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23-23/005-23/005/600/2015-1147/1 </w:t>
            </w:r>
          </w:p>
          <w:p w:rsidR="001831C6" w:rsidRPr="00D56D62" w:rsidRDefault="001831C6" w:rsidP="00801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от 06.04.2015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95 487,08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Красная, 60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скважины, площадью 813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23:31:0108003:13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63527,82</w:t>
            </w:r>
          </w:p>
        </w:tc>
      </w:tr>
      <w:tr w:rsidR="007D34A5" w:rsidRPr="00D56D62" w:rsidTr="00B023D2">
        <w:tc>
          <w:tcPr>
            <w:tcW w:w="585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7D34A5" w:rsidRPr="00D56D62" w:rsidRDefault="007D34A5" w:rsidP="004D1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235" w:type="dxa"/>
            <w:gridSpan w:val="2"/>
          </w:tcPr>
          <w:p w:rsidR="007D34A5" w:rsidRPr="00D56D62" w:rsidRDefault="007D34A5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7D34A5" w:rsidRPr="00D56D62" w:rsidRDefault="007D34A5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02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1831C6" w:rsidRPr="00D56D62" w:rsidTr="00B023D2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Л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нина, 105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ской скважины №3733, площадью 179 кв. м 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23:31:0109001:26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0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13987,06</w:t>
            </w:r>
          </w:p>
        </w:tc>
      </w:tr>
    </w:tbl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6D62">
        <w:rPr>
          <w:rFonts w:ascii="Times New Roman" w:eastAsia="Times New Roman" w:hAnsi="Times New Roman" w:cs="Times New Roman"/>
          <w:b/>
          <w:sz w:val="28"/>
          <w:szCs w:val="28"/>
        </w:rPr>
        <w:t>Раздел 3. ТРАНСПОРТНЫЕ СРЕДСТВА</w:t>
      </w: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D62">
        <w:rPr>
          <w:rFonts w:ascii="Times New Roman" w:eastAsia="Times New Roman" w:hAnsi="Times New Roman" w:cs="Times New Roman"/>
          <w:sz w:val="28"/>
          <w:szCs w:val="28"/>
        </w:rPr>
        <w:t>Имущество не передается.</w:t>
      </w: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6D62">
        <w:rPr>
          <w:rFonts w:ascii="Times New Roman" w:eastAsia="Times New Roman" w:hAnsi="Times New Roman" w:cs="Times New Roman"/>
          <w:b/>
          <w:sz w:val="28"/>
          <w:szCs w:val="28"/>
        </w:rPr>
        <w:t>Раздел 4. ИНОЕ ДВИЖИМОЕ ИМУЩЕСТВО</w:t>
      </w: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D62">
        <w:rPr>
          <w:rFonts w:ascii="Times New Roman" w:eastAsia="Times New Roman" w:hAnsi="Times New Roman" w:cs="Times New Roman"/>
          <w:sz w:val="28"/>
          <w:szCs w:val="28"/>
        </w:rPr>
        <w:t>Имущество не передается.</w:t>
      </w:r>
    </w:p>
    <w:p w:rsidR="00532DF8" w:rsidRPr="00D56D62" w:rsidRDefault="00532DF8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32DF8" w:rsidRPr="00D56D62" w:rsidRDefault="00532DF8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95736" w:rsidRDefault="00A96714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A96714" w:rsidRDefault="00A96714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A96714" w:rsidRPr="00D56D62" w:rsidRDefault="00A96714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 Варич</w:t>
      </w:r>
    </w:p>
    <w:p w:rsidR="00A95736" w:rsidRDefault="00A95736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95736" w:rsidRDefault="00A95736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32DF8" w:rsidRPr="002A7CC9" w:rsidRDefault="00532DF8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sectPr w:rsidR="00532DF8" w:rsidRPr="002A7CC9" w:rsidSect="00B023D2">
      <w:pgSz w:w="16838" w:h="11906" w:orient="landscape"/>
      <w:pgMar w:top="1701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A7CC9"/>
    <w:rsid w:val="000153FF"/>
    <w:rsid w:val="00023B78"/>
    <w:rsid w:val="000306D2"/>
    <w:rsid w:val="000416F4"/>
    <w:rsid w:val="00044FDF"/>
    <w:rsid w:val="000544A1"/>
    <w:rsid w:val="000550C2"/>
    <w:rsid w:val="00057183"/>
    <w:rsid w:val="00062F19"/>
    <w:rsid w:val="00072C9C"/>
    <w:rsid w:val="00090651"/>
    <w:rsid w:val="00097603"/>
    <w:rsid w:val="00097CBE"/>
    <w:rsid w:val="000B53CB"/>
    <w:rsid w:val="000D6263"/>
    <w:rsid w:val="000E221D"/>
    <w:rsid w:val="000E4A94"/>
    <w:rsid w:val="000E5119"/>
    <w:rsid w:val="001024EC"/>
    <w:rsid w:val="00103071"/>
    <w:rsid w:val="0010504E"/>
    <w:rsid w:val="001072C5"/>
    <w:rsid w:val="00126E46"/>
    <w:rsid w:val="00134350"/>
    <w:rsid w:val="00147324"/>
    <w:rsid w:val="00147C54"/>
    <w:rsid w:val="00147DBE"/>
    <w:rsid w:val="00154AD2"/>
    <w:rsid w:val="00164D0F"/>
    <w:rsid w:val="001831C6"/>
    <w:rsid w:val="001916A7"/>
    <w:rsid w:val="001C5CF6"/>
    <w:rsid w:val="001D2CB8"/>
    <w:rsid w:val="001D6929"/>
    <w:rsid w:val="001F4B22"/>
    <w:rsid w:val="0022675B"/>
    <w:rsid w:val="00232419"/>
    <w:rsid w:val="00242B54"/>
    <w:rsid w:val="002521D3"/>
    <w:rsid w:val="00252372"/>
    <w:rsid w:val="0025341B"/>
    <w:rsid w:val="002870C7"/>
    <w:rsid w:val="00287B98"/>
    <w:rsid w:val="0029288F"/>
    <w:rsid w:val="002A5D64"/>
    <w:rsid w:val="002A7CC9"/>
    <w:rsid w:val="002B7AF4"/>
    <w:rsid w:val="002C0F0C"/>
    <w:rsid w:val="002E7832"/>
    <w:rsid w:val="00316179"/>
    <w:rsid w:val="0032235A"/>
    <w:rsid w:val="00324600"/>
    <w:rsid w:val="00327473"/>
    <w:rsid w:val="0034174D"/>
    <w:rsid w:val="003425D2"/>
    <w:rsid w:val="003477C3"/>
    <w:rsid w:val="00356A9F"/>
    <w:rsid w:val="00360737"/>
    <w:rsid w:val="00362121"/>
    <w:rsid w:val="00366B7F"/>
    <w:rsid w:val="00367BD0"/>
    <w:rsid w:val="00390198"/>
    <w:rsid w:val="00392C8F"/>
    <w:rsid w:val="00394AD8"/>
    <w:rsid w:val="003A6178"/>
    <w:rsid w:val="003B2979"/>
    <w:rsid w:val="003B47CC"/>
    <w:rsid w:val="003E581D"/>
    <w:rsid w:val="003F3E77"/>
    <w:rsid w:val="003F5A60"/>
    <w:rsid w:val="00417CEE"/>
    <w:rsid w:val="004270A0"/>
    <w:rsid w:val="00430263"/>
    <w:rsid w:val="00434EB7"/>
    <w:rsid w:val="00436177"/>
    <w:rsid w:val="00442FAD"/>
    <w:rsid w:val="00447082"/>
    <w:rsid w:val="00460866"/>
    <w:rsid w:val="00466275"/>
    <w:rsid w:val="00470F0F"/>
    <w:rsid w:val="00471208"/>
    <w:rsid w:val="0047224D"/>
    <w:rsid w:val="00493B25"/>
    <w:rsid w:val="004A193A"/>
    <w:rsid w:val="004A215A"/>
    <w:rsid w:val="004A6D26"/>
    <w:rsid w:val="004B66B6"/>
    <w:rsid w:val="004C1C33"/>
    <w:rsid w:val="004C45FE"/>
    <w:rsid w:val="004D1836"/>
    <w:rsid w:val="004E2E98"/>
    <w:rsid w:val="004E380A"/>
    <w:rsid w:val="004E77B2"/>
    <w:rsid w:val="004F30D5"/>
    <w:rsid w:val="00531EF6"/>
    <w:rsid w:val="00532DF8"/>
    <w:rsid w:val="0054396D"/>
    <w:rsid w:val="005500DC"/>
    <w:rsid w:val="00551FD4"/>
    <w:rsid w:val="005C1A99"/>
    <w:rsid w:val="005D27F0"/>
    <w:rsid w:val="005F1CC1"/>
    <w:rsid w:val="00604E4A"/>
    <w:rsid w:val="00613292"/>
    <w:rsid w:val="006318B2"/>
    <w:rsid w:val="006472BD"/>
    <w:rsid w:val="00662BBA"/>
    <w:rsid w:val="006659EC"/>
    <w:rsid w:val="00684027"/>
    <w:rsid w:val="006A0947"/>
    <w:rsid w:val="006C0732"/>
    <w:rsid w:val="006C0EB9"/>
    <w:rsid w:val="006C79FC"/>
    <w:rsid w:val="006E305C"/>
    <w:rsid w:val="00702339"/>
    <w:rsid w:val="007100DD"/>
    <w:rsid w:val="0072480C"/>
    <w:rsid w:val="00734037"/>
    <w:rsid w:val="00750EFC"/>
    <w:rsid w:val="007560CB"/>
    <w:rsid w:val="00765A51"/>
    <w:rsid w:val="00771024"/>
    <w:rsid w:val="00774814"/>
    <w:rsid w:val="0078015E"/>
    <w:rsid w:val="007D34A5"/>
    <w:rsid w:val="007E78D9"/>
    <w:rsid w:val="007F5060"/>
    <w:rsid w:val="007F5951"/>
    <w:rsid w:val="0080180D"/>
    <w:rsid w:val="008035C2"/>
    <w:rsid w:val="0081156A"/>
    <w:rsid w:val="0081587C"/>
    <w:rsid w:val="00815886"/>
    <w:rsid w:val="008315FF"/>
    <w:rsid w:val="008317C1"/>
    <w:rsid w:val="0084287F"/>
    <w:rsid w:val="00852C28"/>
    <w:rsid w:val="00866392"/>
    <w:rsid w:val="00871901"/>
    <w:rsid w:val="00882E0A"/>
    <w:rsid w:val="00897CBD"/>
    <w:rsid w:val="008A44F6"/>
    <w:rsid w:val="008C47B7"/>
    <w:rsid w:val="008D6A84"/>
    <w:rsid w:val="008F2F66"/>
    <w:rsid w:val="008F721B"/>
    <w:rsid w:val="0090226A"/>
    <w:rsid w:val="00923518"/>
    <w:rsid w:val="009379DF"/>
    <w:rsid w:val="0094225A"/>
    <w:rsid w:val="0096620C"/>
    <w:rsid w:val="009778DF"/>
    <w:rsid w:val="00984421"/>
    <w:rsid w:val="00992D48"/>
    <w:rsid w:val="009B42C0"/>
    <w:rsid w:val="009C1EA0"/>
    <w:rsid w:val="009C6C41"/>
    <w:rsid w:val="009D473D"/>
    <w:rsid w:val="009D5FC5"/>
    <w:rsid w:val="009E110C"/>
    <w:rsid w:val="009E542A"/>
    <w:rsid w:val="009E686D"/>
    <w:rsid w:val="009F5F6D"/>
    <w:rsid w:val="009F6113"/>
    <w:rsid w:val="00A02F23"/>
    <w:rsid w:val="00A14CEA"/>
    <w:rsid w:val="00A15D4E"/>
    <w:rsid w:val="00A24D5A"/>
    <w:rsid w:val="00A36C23"/>
    <w:rsid w:val="00A42A0D"/>
    <w:rsid w:val="00A95736"/>
    <w:rsid w:val="00A96714"/>
    <w:rsid w:val="00AA347F"/>
    <w:rsid w:val="00AA560B"/>
    <w:rsid w:val="00AB270D"/>
    <w:rsid w:val="00AC7171"/>
    <w:rsid w:val="00AD55B0"/>
    <w:rsid w:val="00AF1500"/>
    <w:rsid w:val="00AF6498"/>
    <w:rsid w:val="00AF7633"/>
    <w:rsid w:val="00B023D2"/>
    <w:rsid w:val="00B04F49"/>
    <w:rsid w:val="00B12F25"/>
    <w:rsid w:val="00B35ADC"/>
    <w:rsid w:val="00B57AFA"/>
    <w:rsid w:val="00B60D38"/>
    <w:rsid w:val="00B74CAC"/>
    <w:rsid w:val="00B815B7"/>
    <w:rsid w:val="00B85D23"/>
    <w:rsid w:val="00BA1E0A"/>
    <w:rsid w:val="00BA659D"/>
    <w:rsid w:val="00BC63E9"/>
    <w:rsid w:val="00BD2912"/>
    <w:rsid w:val="00BD7D48"/>
    <w:rsid w:val="00BF7860"/>
    <w:rsid w:val="00C3302A"/>
    <w:rsid w:val="00C55B74"/>
    <w:rsid w:val="00C57A97"/>
    <w:rsid w:val="00C72E37"/>
    <w:rsid w:val="00C77F7A"/>
    <w:rsid w:val="00CA6B96"/>
    <w:rsid w:val="00CB4BFF"/>
    <w:rsid w:val="00CC4BA8"/>
    <w:rsid w:val="00CC7A7A"/>
    <w:rsid w:val="00CD15D1"/>
    <w:rsid w:val="00CD5B0B"/>
    <w:rsid w:val="00D03584"/>
    <w:rsid w:val="00D106C1"/>
    <w:rsid w:val="00D414A6"/>
    <w:rsid w:val="00D42E8A"/>
    <w:rsid w:val="00D46C9B"/>
    <w:rsid w:val="00D515EC"/>
    <w:rsid w:val="00D56D62"/>
    <w:rsid w:val="00D635A6"/>
    <w:rsid w:val="00D816AE"/>
    <w:rsid w:val="00D85F5E"/>
    <w:rsid w:val="00D907D8"/>
    <w:rsid w:val="00D96492"/>
    <w:rsid w:val="00DA50D2"/>
    <w:rsid w:val="00DB2EC7"/>
    <w:rsid w:val="00DB78F7"/>
    <w:rsid w:val="00DD50C4"/>
    <w:rsid w:val="00E01E99"/>
    <w:rsid w:val="00E12C30"/>
    <w:rsid w:val="00E31694"/>
    <w:rsid w:val="00E31A7A"/>
    <w:rsid w:val="00E37903"/>
    <w:rsid w:val="00E4052F"/>
    <w:rsid w:val="00E46B50"/>
    <w:rsid w:val="00E53CD3"/>
    <w:rsid w:val="00E60206"/>
    <w:rsid w:val="00E61A59"/>
    <w:rsid w:val="00E6566D"/>
    <w:rsid w:val="00E85093"/>
    <w:rsid w:val="00E94E2B"/>
    <w:rsid w:val="00E95341"/>
    <w:rsid w:val="00EB2E6C"/>
    <w:rsid w:val="00EC5C7D"/>
    <w:rsid w:val="00EC6595"/>
    <w:rsid w:val="00EC6764"/>
    <w:rsid w:val="00ED0FDC"/>
    <w:rsid w:val="00ED2FDF"/>
    <w:rsid w:val="00EF40C6"/>
    <w:rsid w:val="00F01BD7"/>
    <w:rsid w:val="00F040B8"/>
    <w:rsid w:val="00F11CA5"/>
    <w:rsid w:val="00F264DB"/>
    <w:rsid w:val="00F35D44"/>
    <w:rsid w:val="00F54349"/>
    <w:rsid w:val="00F62331"/>
    <w:rsid w:val="00F739FD"/>
    <w:rsid w:val="00F80DC0"/>
    <w:rsid w:val="00FA24B3"/>
    <w:rsid w:val="00FA376B"/>
    <w:rsid w:val="00FA48DB"/>
    <w:rsid w:val="00FC315A"/>
    <w:rsid w:val="00FE1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4C1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4C1C33"/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3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F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60206"/>
  </w:style>
  <w:style w:type="paragraph" w:customStyle="1" w:styleId="ConsPlusTitle">
    <w:name w:val="ConsPlusTitle"/>
    <w:rsid w:val="00E602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E602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E60206"/>
  </w:style>
  <w:style w:type="table" w:styleId="a6">
    <w:name w:val="Table Grid"/>
    <w:basedOn w:val="a1"/>
    <w:uiPriority w:val="59"/>
    <w:rsid w:val="00E6020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0206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0">
    <w:name w:val="Сетка таблицы1"/>
    <w:basedOn w:val="a1"/>
    <w:next w:val="a6"/>
    <w:uiPriority w:val="59"/>
    <w:rsid w:val="00DA50D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4C1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4C1C33"/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3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F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60206"/>
  </w:style>
  <w:style w:type="paragraph" w:customStyle="1" w:styleId="ConsPlusTitle">
    <w:name w:val="ConsPlusTitle"/>
    <w:rsid w:val="00E602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E602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E60206"/>
  </w:style>
  <w:style w:type="table" w:styleId="a6">
    <w:name w:val="Table Grid"/>
    <w:basedOn w:val="a1"/>
    <w:uiPriority w:val="59"/>
    <w:rsid w:val="00E6020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E60206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0">
    <w:name w:val="Сетка таблицы1"/>
    <w:basedOn w:val="a1"/>
    <w:next w:val="a6"/>
    <w:uiPriority w:val="59"/>
    <w:rsid w:val="00DA50D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05D96-7EE8-4968-8D28-00858F2E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Anzchelika</cp:lastModifiedBy>
  <cp:revision>5</cp:revision>
  <cp:lastPrinted>2020-07-15T07:46:00Z</cp:lastPrinted>
  <dcterms:created xsi:type="dcterms:W3CDTF">2020-07-07T12:57:00Z</dcterms:created>
  <dcterms:modified xsi:type="dcterms:W3CDTF">2020-07-15T07:47:00Z</dcterms:modified>
</cp:coreProperties>
</file>